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4C" w:rsidRDefault="005D4D2A" w:rsidP="0034584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F7A9C">
        <w:rPr>
          <w:rFonts w:ascii="Times New Roman" w:hAnsi="Times New Roman" w:cs="Times New Roman"/>
          <w:b/>
          <w:sz w:val="32"/>
          <w:szCs w:val="32"/>
        </w:rPr>
        <w:t>По результатам достижения запланированных мероприятий декабр</w:t>
      </w:r>
      <w:r w:rsidR="00C777D7" w:rsidRPr="004F7A9C">
        <w:rPr>
          <w:rFonts w:ascii="Times New Roman" w:hAnsi="Times New Roman" w:cs="Times New Roman"/>
          <w:b/>
          <w:sz w:val="32"/>
          <w:szCs w:val="32"/>
        </w:rPr>
        <w:t>е</w:t>
      </w:r>
      <w:r w:rsidRPr="004F7A9C">
        <w:rPr>
          <w:rFonts w:ascii="Times New Roman" w:hAnsi="Times New Roman" w:cs="Times New Roman"/>
          <w:b/>
          <w:sz w:val="32"/>
          <w:szCs w:val="32"/>
        </w:rPr>
        <w:t xml:space="preserve"> текущего года на Портале государственных услуг Челябинской</w:t>
      </w:r>
      <w:r w:rsidR="004F7A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A9C">
        <w:rPr>
          <w:rFonts w:ascii="Times New Roman" w:hAnsi="Times New Roman" w:cs="Times New Roman"/>
          <w:b/>
          <w:sz w:val="32"/>
          <w:szCs w:val="32"/>
        </w:rPr>
        <w:t>области</w:t>
      </w:r>
      <w:r w:rsidR="004F7A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A9C">
        <w:rPr>
          <w:rFonts w:ascii="Times New Roman" w:hAnsi="Times New Roman" w:cs="Times New Roman"/>
          <w:b/>
          <w:sz w:val="32"/>
          <w:szCs w:val="32"/>
        </w:rPr>
        <w:t>(далее – Р</w:t>
      </w:r>
      <w:r w:rsidR="0034584C" w:rsidRPr="004F7A9C">
        <w:rPr>
          <w:rFonts w:ascii="Times New Roman" w:hAnsi="Times New Roman" w:cs="Times New Roman"/>
          <w:b/>
          <w:sz w:val="32"/>
          <w:szCs w:val="32"/>
        </w:rPr>
        <w:t>ГУ</w:t>
      </w:r>
      <w:r w:rsidRPr="004F7A9C">
        <w:rPr>
          <w:rFonts w:ascii="Times New Roman" w:hAnsi="Times New Roman" w:cs="Times New Roman"/>
          <w:b/>
          <w:sz w:val="32"/>
          <w:szCs w:val="32"/>
        </w:rPr>
        <w:t xml:space="preserve">) для жителей нашего региона </w:t>
      </w:r>
      <w:r w:rsidR="0034584C" w:rsidRPr="004F7A9C">
        <w:rPr>
          <w:rFonts w:ascii="Times New Roman" w:hAnsi="Times New Roman" w:cs="Times New Roman"/>
          <w:b/>
          <w:sz w:val="32"/>
          <w:szCs w:val="32"/>
        </w:rPr>
        <w:t>выведены и обновлены</w:t>
      </w:r>
      <w:r w:rsidRPr="004F7A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584C" w:rsidRPr="004F7A9C">
        <w:rPr>
          <w:rFonts w:ascii="Times New Roman" w:hAnsi="Times New Roman" w:cs="Times New Roman"/>
          <w:b/>
          <w:sz w:val="32"/>
          <w:szCs w:val="32"/>
        </w:rPr>
        <w:t xml:space="preserve">интерактивные формы по </w:t>
      </w:r>
      <w:r w:rsidR="00C777D7" w:rsidRPr="004F7A9C">
        <w:rPr>
          <w:rFonts w:ascii="Times New Roman" w:hAnsi="Times New Roman" w:cs="Times New Roman"/>
          <w:b/>
          <w:sz w:val="32"/>
          <w:szCs w:val="32"/>
        </w:rPr>
        <w:t>следующи</w:t>
      </w:r>
      <w:r w:rsidR="0034584C" w:rsidRPr="004F7A9C">
        <w:rPr>
          <w:rFonts w:ascii="Times New Roman" w:hAnsi="Times New Roman" w:cs="Times New Roman"/>
          <w:b/>
          <w:sz w:val="32"/>
          <w:szCs w:val="32"/>
        </w:rPr>
        <w:t>м</w:t>
      </w:r>
      <w:r w:rsidR="00C777D7" w:rsidRPr="004F7A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A9C">
        <w:rPr>
          <w:rFonts w:ascii="Times New Roman" w:hAnsi="Times New Roman" w:cs="Times New Roman"/>
          <w:b/>
          <w:sz w:val="32"/>
          <w:szCs w:val="32"/>
        </w:rPr>
        <w:t>государственн</w:t>
      </w:r>
      <w:r w:rsidR="00C777D7" w:rsidRPr="004F7A9C">
        <w:rPr>
          <w:rFonts w:ascii="Times New Roman" w:hAnsi="Times New Roman" w:cs="Times New Roman"/>
          <w:b/>
          <w:sz w:val="32"/>
          <w:szCs w:val="32"/>
        </w:rPr>
        <w:t>ы</w:t>
      </w:r>
      <w:r w:rsidR="0034584C" w:rsidRPr="004F7A9C">
        <w:rPr>
          <w:rFonts w:ascii="Times New Roman" w:hAnsi="Times New Roman" w:cs="Times New Roman"/>
          <w:b/>
          <w:sz w:val="32"/>
          <w:szCs w:val="32"/>
        </w:rPr>
        <w:t>м</w:t>
      </w:r>
      <w:r w:rsidRPr="004F7A9C">
        <w:rPr>
          <w:rFonts w:ascii="Times New Roman" w:hAnsi="Times New Roman" w:cs="Times New Roman"/>
          <w:b/>
          <w:sz w:val="32"/>
          <w:szCs w:val="32"/>
        </w:rPr>
        <w:t xml:space="preserve"> услуг</w:t>
      </w:r>
      <w:r w:rsidR="0034584C" w:rsidRPr="004F7A9C">
        <w:rPr>
          <w:rFonts w:ascii="Times New Roman" w:hAnsi="Times New Roman" w:cs="Times New Roman"/>
          <w:b/>
          <w:sz w:val="32"/>
          <w:szCs w:val="32"/>
        </w:rPr>
        <w:t>ам:</w:t>
      </w:r>
      <w:proofErr w:type="gramEnd"/>
    </w:p>
    <w:p w:rsidR="004F7A9C" w:rsidRPr="004F7A9C" w:rsidRDefault="004F7A9C" w:rsidP="0034584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584C" w:rsidRDefault="0034584C" w:rsidP="003458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75" w:type="dxa"/>
        <w:tblLayout w:type="fixed"/>
        <w:tblLook w:val="04A0"/>
      </w:tblPr>
      <w:tblGrid>
        <w:gridCol w:w="534"/>
        <w:gridCol w:w="2813"/>
        <w:gridCol w:w="2832"/>
        <w:gridCol w:w="3796"/>
      </w:tblGrid>
      <w:tr w:rsidR="0034584C" w:rsidRPr="00190424" w:rsidTr="00190424">
        <w:tc>
          <w:tcPr>
            <w:tcW w:w="534" w:type="dxa"/>
            <w:vAlign w:val="center"/>
          </w:tcPr>
          <w:p w:rsidR="0034584C" w:rsidRPr="004F7A9C" w:rsidRDefault="0034584C" w:rsidP="0034584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3" w:type="dxa"/>
            <w:vAlign w:val="center"/>
          </w:tcPr>
          <w:p w:rsidR="0034584C" w:rsidRPr="004F7A9C" w:rsidRDefault="0034584C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832" w:type="dxa"/>
            <w:vAlign w:val="center"/>
          </w:tcPr>
          <w:p w:rsidR="0034584C" w:rsidRPr="004F7A9C" w:rsidRDefault="0034584C" w:rsidP="0034584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Дата вывода/обновления интерактивной формы на РГУ</w:t>
            </w:r>
          </w:p>
        </w:tc>
        <w:tc>
          <w:tcPr>
            <w:tcW w:w="3796" w:type="dxa"/>
            <w:vAlign w:val="center"/>
          </w:tcPr>
          <w:p w:rsidR="0034584C" w:rsidRPr="004F7A9C" w:rsidRDefault="0034584C" w:rsidP="0034584C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34584C" w:rsidRPr="00190424" w:rsidTr="00643C70">
        <w:tc>
          <w:tcPr>
            <w:tcW w:w="534" w:type="dxa"/>
          </w:tcPr>
          <w:p w:rsidR="0034584C" w:rsidRPr="004F7A9C" w:rsidRDefault="0034584C" w:rsidP="003458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3" w:type="dxa"/>
            <w:vAlign w:val="center"/>
          </w:tcPr>
          <w:p w:rsidR="0034584C" w:rsidRPr="004F7A9C" w:rsidRDefault="00643C70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Назначение многодетной семье ежемесячной денежной выплаты по оплате жилого помещения и коммунальных услуг</w:t>
            </w:r>
          </w:p>
        </w:tc>
        <w:tc>
          <w:tcPr>
            <w:tcW w:w="2832" w:type="dxa"/>
            <w:vAlign w:val="center"/>
          </w:tcPr>
          <w:p w:rsidR="00643C70" w:rsidRPr="004F7A9C" w:rsidRDefault="0034584C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  <w:p w:rsidR="00643C70" w:rsidRPr="004F7A9C" w:rsidRDefault="00643C70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(впервые выведена)</w:t>
            </w:r>
          </w:p>
        </w:tc>
        <w:tc>
          <w:tcPr>
            <w:tcW w:w="3796" w:type="dxa"/>
            <w:vAlign w:val="center"/>
          </w:tcPr>
          <w:p w:rsidR="0034584C" w:rsidRPr="004F7A9C" w:rsidRDefault="00190424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https://gosuslugi74.ru/pgu/services/info/targets.htm?id=16820@egServiceTarget&amp;serviceId=10362@egService</w:t>
            </w:r>
          </w:p>
        </w:tc>
      </w:tr>
      <w:tr w:rsidR="0034584C" w:rsidRPr="00190424" w:rsidTr="00643C70">
        <w:tc>
          <w:tcPr>
            <w:tcW w:w="534" w:type="dxa"/>
          </w:tcPr>
          <w:p w:rsidR="0034584C" w:rsidRPr="004F7A9C" w:rsidRDefault="0034584C" w:rsidP="003458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13" w:type="dxa"/>
            <w:vAlign w:val="center"/>
          </w:tcPr>
          <w:p w:rsidR="0034584C" w:rsidRPr="004F7A9C" w:rsidRDefault="00190424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</w:t>
            </w:r>
          </w:p>
        </w:tc>
        <w:tc>
          <w:tcPr>
            <w:tcW w:w="2832" w:type="dxa"/>
            <w:vAlign w:val="center"/>
          </w:tcPr>
          <w:p w:rsidR="00643C70" w:rsidRPr="004F7A9C" w:rsidRDefault="0034584C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  <w:p w:rsidR="0034584C" w:rsidRPr="004F7A9C" w:rsidRDefault="00643C70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(обновлена)</w:t>
            </w:r>
          </w:p>
        </w:tc>
        <w:tc>
          <w:tcPr>
            <w:tcW w:w="3796" w:type="dxa"/>
            <w:vAlign w:val="center"/>
          </w:tcPr>
          <w:p w:rsidR="0034584C" w:rsidRPr="004F7A9C" w:rsidRDefault="00190424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https://gosuslugi74.ru/pgu/services/info/targets.htm?id=17702@egServiceTarget&amp;serviceId=9010@egService</w:t>
            </w:r>
          </w:p>
        </w:tc>
      </w:tr>
      <w:tr w:rsidR="00190424" w:rsidRPr="00190424" w:rsidTr="00643C70">
        <w:tc>
          <w:tcPr>
            <w:tcW w:w="534" w:type="dxa"/>
          </w:tcPr>
          <w:p w:rsidR="00190424" w:rsidRPr="004F7A9C" w:rsidRDefault="00190424" w:rsidP="0034584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3" w:type="dxa"/>
            <w:vAlign w:val="center"/>
          </w:tcPr>
          <w:p w:rsidR="00190424" w:rsidRPr="004F7A9C" w:rsidRDefault="00190424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Распоряжение средствами (частью средств) областного материнского (семейного) капитала</w:t>
            </w:r>
          </w:p>
        </w:tc>
        <w:tc>
          <w:tcPr>
            <w:tcW w:w="2832" w:type="dxa"/>
            <w:vAlign w:val="center"/>
          </w:tcPr>
          <w:p w:rsidR="00643C70" w:rsidRPr="004F7A9C" w:rsidRDefault="00643C70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  <w:p w:rsidR="00190424" w:rsidRPr="004F7A9C" w:rsidRDefault="00643C70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(обновлена)</w:t>
            </w:r>
          </w:p>
        </w:tc>
        <w:tc>
          <w:tcPr>
            <w:tcW w:w="3796" w:type="dxa"/>
            <w:vAlign w:val="center"/>
          </w:tcPr>
          <w:p w:rsidR="00190424" w:rsidRPr="004F7A9C" w:rsidRDefault="00190424" w:rsidP="00643C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A9C">
              <w:rPr>
                <w:rFonts w:ascii="Times New Roman" w:hAnsi="Times New Roman" w:cs="Times New Roman"/>
                <w:sz w:val="28"/>
                <w:szCs w:val="28"/>
              </w:rPr>
              <w:t>https://gosuslugi74.ru/pgu/services/info.htm?category=19487@egClassification&amp;id=9438@egService</w:t>
            </w:r>
          </w:p>
        </w:tc>
      </w:tr>
    </w:tbl>
    <w:p w:rsidR="00674971" w:rsidRDefault="00674971" w:rsidP="005D4D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sectPr w:rsidR="00674971" w:rsidSect="007E4C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5432"/>
    <w:multiLevelType w:val="hybridMultilevel"/>
    <w:tmpl w:val="C4E62258"/>
    <w:lvl w:ilvl="0" w:tplc="6F72F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472B4C"/>
    <w:multiLevelType w:val="hybridMultilevel"/>
    <w:tmpl w:val="6CF0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55B87"/>
    <w:multiLevelType w:val="hybridMultilevel"/>
    <w:tmpl w:val="A3847CCE"/>
    <w:lvl w:ilvl="0" w:tplc="82E4D3F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418"/>
    <w:rsid w:val="00042A9B"/>
    <w:rsid w:val="00047011"/>
    <w:rsid w:val="00084639"/>
    <w:rsid w:val="000919EB"/>
    <w:rsid w:val="000B3CE6"/>
    <w:rsid w:val="000D5CC4"/>
    <w:rsid w:val="000D7E51"/>
    <w:rsid w:val="000F035B"/>
    <w:rsid w:val="000F5636"/>
    <w:rsid w:val="000F6D61"/>
    <w:rsid w:val="00190424"/>
    <w:rsid w:val="001A10B3"/>
    <w:rsid w:val="0034584C"/>
    <w:rsid w:val="003D77D4"/>
    <w:rsid w:val="003D786B"/>
    <w:rsid w:val="003F084A"/>
    <w:rsid w:val="00403118"/>
    <w:rsid w:val="00404630"/>
    <w:rsid w:val="00411FED"/>
    <w:rsid w:val="00441409"/>
    <w:rsid w:val="00474AB1"/>
    <w:rsid w:val="004F2418"/>
    <w:rsid w:val="004F7A9C"/>
    <w:rsid w:val="005679ED"/>
    <w:rsid w:val="005A1AA5"/>
    <w:rsid w:val="005A4490"/>
    <w:rsid w:val="005B7C25"/>
    <w:rsid w:val="005C144E"/>
    <w:rsid w:val="005C677A"/>
    <w:rsid w:val="005D4615"/>
    <w:rsid w:val="005D4D2A"/>
    <w:rsid w:val="005E3551"/>
    <w:rsid w:val="00643C70"/>
    <w:rsid w:val="006555D7"/>
    <w:rsid w:val="00674971"/>
    <w:rsid w:val="00687D02"/>
    <w:rsid w:val="00793F97"/>
    <w:rsid w:val="007E4C66"/>
    <w:rsid w:val="00805D4D"/>
    <w:rsid w:val="00847155"/>
    <w:rsid w:val="00851962"/>
    <w:rsid w:val="00854980"/>
    <w:rsid w:val="00874189"/>
    <w:rsid w:val="008E4185"/>
    <w:rsid w:val="00906222"/>
    <w:rsid w:val="00925CAB"/>
    <w:rsid w:val="0095118B"/>
    <w:rsid w:val="00985A08"/>
    <w:rsid w:val="009964FC"/>
    <w:rsid w:val="00A00AE9"/>
    <w:rsid w:val="00A369B7"/>
    <w:rsid w:val="00A85D81"/>
    <w:rsid w:val="00AD1556"/>
    <w:rsid w:val="00AE7C01"/>
    <w:rsid w:val="00B24A62"/>
    <w:rsid w:val="00B25ED2"/>
    <w:rsid w:val="00B436D4"/>
    <w:rsid w:val="00B607CE"/>
    <w:rsid w:val="00BD357D"/>
    <w:rsid w:val="00C57434"/>
    <w:rsid w:val="00C777D7"/>
    <w:rsid w:val="00C938E8"/>
    <w:rsid w:val="00C93E46"/>
    <w:rsid w:val="00C973B8"/>
    <w:rsid w:val="00CA6929"/>
    <w:rsid w:val="00CB2A5C"/>
    <w:rsid w:val="00CC1133"/>
    <w:rsid w:val="00D410F3"/>
    <w:rsid w:val="00D54593"/>
    <w:rsid w:val="00D8194D"/>
    <w:rsid w:val="00DA09A8"/>
    <w:rsid w:val="00DC0F76"/>
    <w:rsid w:val="00DC3B26"/>
    <w:rsid w:val="00DE2D36"/>
    <w:rsid w:val="00E65BD2"/>
    <w:rsid w:val="00EA0CF8"/>
    <w:rsid w:val="00ED2A0F"/>
    <w:rsid w:val="00ED576C"/>
    <w:rsid w:val="00EE22C5"/>
    <w:rsid w:val="00F12C7A"/>
    <w:rsid w:val="00F37570"/>
    <w:rsid w:val="00F473E1"/>
    <w:rsid w:val="00F96E72"/>
    <w:rsid w:val="00FB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5"/>
  </w:style>
  <w:style w:type="paragraph" w:styleId="1">
    <w:name w:val="heading 1"/>
    <w:basedOn w:val="a"/>
    <w:next w:val="a"/>
    <w:link w:val="10"/>
    <w:uiPriority w:val="9"/>
    <w:qFormat/>
    <w:rsid w:val="006555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6C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uiPriority w:val="99"/>
    <w:rsid w:val="005679E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B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85A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55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0F035B"/>
    <w:rPr>
      <w:color w:val="106BBE"/>
    </w:rPr>
  </w:style>
  <w:style w:type="paragraph" w:styleId="a9">
    <w:name w:val="Body Text Indent"/>
    <w:basedOn w:val="a"/>
    <w:link w:val="aa"/>
    <w:rsid w:val="005D4D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D4D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4D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4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5D4D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5D4D2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5"/>
  </w:style>
  <w:style w:type="paragraph" w:styleId="1">
    <w:name w:val="heading 1"/>
    <w:basedOn w:val="a"/>
    <w:next w:val="a"/>
    <w:link w:val="10"/>
    <w:uiPriority w:val="9"/>
    <w:qFormat/>
    <w:rsid w:val="006555D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6C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uiPriority w:val="99"/>
    <w:rsid w:val="005679E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B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85A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55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0F035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Текин Сергей Юрьевич</dc:creator>
  <cp:lastModifiedBy>user</cp:lastModifiedBy>
  <cp:revision>5</cp:revision>
  <cp:lastPrinted>2022-12-27T06:21:00Z</cp:lastPrinted>
  <dcterms:created xsi:type="dcterms:W3CDTF">2022-12-26T06:11:00Z</dcterms:created>
  <dcterms:modified xsi:type="dcterms:W3CDTF">2022-12-27T06:21:00Z</dcterms:modified>
</cp:coreProperties>
</file>